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2AF" w:rsidRDefault="003D72AF" w:rsidP="003D72AF">
      <w:pPr>
        <w:pStyle w:val="1"/>
        <w:tabs>
          <w:tab w:val="left" w:pos="2661"/>
        </w:tabs>
        <w:spacing w:after="50" w:line="100" w:lineRule="atLeast"/>
        <w:ind w:left="2661" w:hanging="708"/>
        <w:rPr>
          <w:b/>
          <w:spacing w:val="-2"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3.2. Учебно-методическое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обеспечение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Программы</w:t>
      </w:r>
    </w:p>
    <w:tbl>
      <w:tblPr>
        <w:tblW w:w="993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6380"/>
        <w:gridCol w:w="2199"/>
        <w:gridCol w:w="75"/>
      </w:tblGrid>
      <w:tr w:rsidR="003D72AF" w:rsidTr="003D72AF">
        <w:trPr>
          <w:trHeight w:val="316"/>
          <w:jc w:val="center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ind w:left="655"/>
              <w:rPr>
                <w:b/>
                <w:spacing w:val="-2"/>
              </w:rPr>
            </w:pPr>
            <w:r>
              <w:rPr>
                <w:b/>
              </w:rPr>
              <w:t>Дидактические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пособия,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игры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75" w:type="dxa"/>
            <w:tcBorders>
              <w:left w:val="single" w:sz="4" w:space="0" w:color="000000"/>
            </w:tcBorders>
          </w:tcPr>
          <w:p w:rsidR="003D72AF" w:rsidRDefault="003D72AF" w:rsidP="006E7BC9">
            <w:pPr>
              <w:snapToGrid w:val="0"/>
              <w:rPr>
                <w:b/>
              </w:rPr>
            </w:pPr>
          </w:p>
        </w:tc>
      </w:tr>
      <w:tr w:rsidR="003D72AF" w:rsidTr="003D72AF">
        <w:trPr>
          <w:trHeight w:val="318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ind w:left="14" w:right="6"/>
              <w:jc w:val="center"/>
              <w:rPr>
                <w:b/>
                <w:spacing w:val="-5"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ind w:left="9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Наименование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ind w:left="6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Количество</w:t>
            </w:r>
          </w:p>
        </w:tc>
      </w:tr>
      <w:tr w:rsidR="003D72AF" w:rsidTr="003D72AF">
        <w:trPr>
          <w:trHeight w:val="316"/>
          <w:jc w:val="center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ind w:left="9" w:right="4"/>
              <w:jc w:val="center"/>
              <w:rPr>
                <w:b/>
                <w:spacing w:val="-4"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эмоциональной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коммуникативной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сфер</w:t>
            </w:r>
          </w:p>
        </w:tc>
        <w:tc>
          <w:tcPr>
            <w:tcW w:w="75" w:type="dxa"/>
            <w:tcBorders>
              <w:left w:val="single" w:sz="4" w:space="0" w:color="000000"/>
            </w:tcBorders>
          </w:tcPr>
          <w:p w:rsidR="003D72AF" w:rsidRDefault="003D72AF" w:rsidP="006E7BC9">
            <w:pPr>
              <w:snapToGrid w:val="0"/>
              <w:rPr>
                <w:spacing w:val="-10"/>
              </w:rPr>
            </w:pPr>
          </w:p>
        </w:tc>
      </w:tr>
      <w:tr w:rsidR="003D72AF" w:rsidTr="003D72AF">
        <w:trPr>
          <w:trHeight w:val="318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spacing w:before="1" w:line="100" w:lineRule="atLeast"/>
              <w:ind w:left="14" w:right="4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spacing w:before="1" w:line="100" w:lineRule="atLeast"/>
              <w:rPr>
                <w:spacing w:val="-2"/>
              </w:rPr>
            </w:pPr>
            <w:r>
              <w:t>Дидактическая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«В</w:t>
            </w:r>
            <w:r>
              <w:rPr>
                <w:spacing w:val="-2"/>
              </w:rPr>
              <w:t xml:space="preserve"> </w:t>
            </w:r>
            <w:r>
              <w:t>мире</w:t>
            </w:r>
            <w:r>
              <w:rPr>
                <w:spacing w:val="-2"/>
              </w:rPr>
              <w:t xml:space="preserve"> эмоций»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spacing w:before="1" w:line="100" w:lineRule="atLeast"/>
              <w:ind w:left="6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3D72AF" w:rsidTr="003D72AF">
        <w:trPr>
          <w:trHeight w:val="319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spacing w:line="276" w:lineRule="exact"/>
              <w:ind w:left="14" w:right="4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spacing w:line="276" w:lineRule="exact"/>
              <w:rPr>
                <w:spacing w:val="-2"/>
              </w:rPr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фотокарточек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«Эмоции»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spacing w:line="276" w:lineRule="exact"/>
              <w:ind w:left="6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3D72AF" w:rsidTr="003D72AF">
        <w:trPr>
          <w:trHeight w:val="316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ind w:left="14" w:right="4"/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rPr>
                <w:spacing w:val="-2"/>
              </w:rPr>
            </w:pPr>
            <w:r>
              <w:t>Демонстрационный</w:t>
            </w:r>
            <w:r>
              <w:rPr>
                <w:spacing w:val="-9"/>
              </w:rPr>
              <w:t xml:space="preserve"> </w:t>
            </w:r>
            <w:r>
              <w:t>материал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«Настроения»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ind w:left="6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3D72AF" w:rsidTr="003D72AF">
        <w:trPr>
          <w:trHeight w:val="318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spacing w:before="1" w:line="100" w:lineRule="atLeast"/>
              <w:ind w:left="14" w:right="4"/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spacing w:before="1" w:line="100" w:lineRule="atLeast"/>
              <w:rPr>
                <w:spacing w:val="-2"/>
              </w:rPr>
            </w:pPr>
            <w:r>
              <w:t>Карточки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эмоциональной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сферы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spacing w:before="1" w:line="100" w:lineRule="atLeast"/>
              <w:ind w:left="6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3D72AF" w:rsidTr="003D72AF">
        <w:trPr>
          <w:trHeight w:val="316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ind w:left="14" w:right="4"/>
              <w:jc w:val="center"/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rPr>
                <w:spacing w:val="-2"/>
              </w:rPr>
            </w:pPr>
            <w:r>
              <w:t>Дидактическая</w:t>
            </w:r>
            <w:r>
              <w:rPr>
                <w:spacing w:val="-3"/>
              </w:rPr>
              <w:t xml:space="preserve"> </w:t>
            </w: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«Эмоции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домиках»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ind w:left="6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3D72AF" w:rsidTr="003D72AF">
        <w:trPr>
          <w:trHeight w:val="316"/>
          <w:jc w:val="center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ind w:left="9" w:right="2"/>
              <w:jc w:val="center"/>
              <w:rPr>
                <w:b/>
                <w:spacing w:val="-4"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познавательной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сферы</w:t>
            </w:r>
          </w:p>
        </w:tc>
        <w:tc>
          <w:tcPr>
            <w:tcW w:w="75" w:type="dxa"/>
            <w:tcBorders>
              <w:left w:val="single" w:sz="4" w:space="0" w:color="000000"/>
            </w:tcBorders>
          </w:tcPr>
          <w:p w:rsidR="003D72AF" w:rsidRDefault="003D72AF" w:rsidP="006E7BC9">
            <w:pPr>
              <w:snapToGrid w:val="0"/>
              <w:rPr>
                <w:b/>
              </w:rPr>
            </w:pPr>
          </w:p>
        </w:tc>
      </w:tr>
      <w:tr w:rsidR="003D72AF" w:rsidTr="003D72AF">
        <w:trPr>
          <w:trHeight w:val="316"/>
          <w:jc w:val="center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ind w:left="9" w:right="2"/>
              <w:jc w:val="center"/>
              <w:rPr>
                <w:b/>
                <w:spacing w:val="-2"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мелкой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общей</w:t>
            </w:r>
            <w:r>
              <w:rPr>
                <w:b/>
                <w:spacing w:val="-2"/>
              </w:rPr>
              <w:t xml:space="preserve"> моторики</w:t>
            </w:r>
          </w:p>
        </w:tc>
        <w:tc>
          <w:tcPr>
            <w:tcW w:w="75" w:type="dxa"/>
            <w:tcBorders>
              <w:left w:val="single" w:sz="4" w:space="0" w:color="000000"/>
            </w:tcBorders>
          </w:tcPr>
          <w:p w:rsidR="003D72AF" w:rsidRDefault="003D72AF" w:rsidP="006E7BC9">
            <w:pPr>
              <w:snapToGrid w:val="0"/>
              <w:rPr>
                <w:spacing w:val="-10"/>
              </w:rPr>
            </w:pPr>
          </w:p>
        </w:tc>
      </w:tr>
      <w:tr w:rsidR="003D72AF" w:rsidTr="003D72AF">
        <w:trPr>
          <w:trHeight w:val="318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spacing w:before="1" w:line="100" w:lineRule="atLeast"/>
              <w:ind w:left="14" w:right="4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spacing w:before="1" w:line="100" w:lineRule="atLeast"/>
              <w:rPr>
                <w:spacing w:val="-2"/>
              </w:rPr>
            </w:pP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прищепками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spacing w:before="1" w:line="100" w:lineRule="atLeast"/>
              <w:ind w:left="6"/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</w:tr>
      <w:tr w:rsidR="003D72AF" w:rsidTr="003D72AF">
        <w:trPr>
          <w:trHeight w:val="316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ind w:left="14" w:right="4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rPr>
                <w:spacing w:val="-2"/>
              </w:rPr>
            </w:pP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«Собери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бусы»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ind w:left="6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3D72AF" w:rsidTr="003D72AF">
        <w:trPr>
          <w:trHeight w:val="318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ind w:left="14" w:right="4"/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rPr>
                <w:spacing w:val="-2"/>
              </w:rPr>
            </w:pP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«Волшебные</w:t>
            </w:r>
            <w:r>
              <w:rPr>
                <w:spacing w:val="-2"/>
              </w:rPr>
              <w:t xml:space="preserve"> шнурочки»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ind w:left="6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3D72AF" w:rsidTr="003D72AF">
        <w:trPr>
          <w:trHeight w:val="316"/>
          <w:jc w:val="center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ind w:left="883"/>
              <w:rPr>
                <w:b/>
                <w:spacing w:val="-2"/>
              </w:rPr>
            </w:pPr>
            <w:r>
              <w:rPr>
                <w:b/>
              </w:rPr>
              <w:t>Методическая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литература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75" w:type="dxa"/>
            <w:tcBorders>
              <w:left w:val="single" w:sz="4" w:space="0" w:color="000000"/>
            </w:tcBorders>
          </w:tcPr>
          <w:p w:rsidR="003D72AF" w:rsidRDefault="003D72AF" w:rsidP="006E7BC9">
            <w:pPr>
              <w:snapToGrid w:val="0"/>
              <w:rPr>
                <w:b/>
              </w:rPr>
            </w:pPr>
          </w:p>
        </w:tc>
      </w:tr>
      <w:tr w:rsidR="003D72AF" w:rsidTr="003D72AF">
        <w:trPr>
          <w:trHeight w:val="318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spacing w:before="1" w:line="100" w:lineRule="atLeast"/>
              <w:ind w:left="14" w:right="6"/>
              <w:jc w:val="center"/>
              <w:rPr>
                <w:b/>
                <w:spacing w:val="-5"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spacing w:before="1" w:line="100" w:lineRule="atLeast"/>
              <w:ind w:left="9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Наименование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spacing w:before="1" w:line="100" w:lineRule="atLeast"/>
              <w:ind w:left="6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Количество</w:t>
            </w:r>
          </w:p>
        </w:tc>
      </w:tr>
      <w:tr w:rsidR="003D72AF" w:rsidTr="003D72AF">
        <w:trPr>
          <w:trHeight w:val="316"/>
          <w:jc w:val="center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ind w:left="9"/>
              <w:jc w:val="center"/>
              <w:rPr>
                <w:b/>
                <w:spacing w:val="-2"/>
              </w:rPr>
            </w:pPr>
            <w:r>
              <w:rPr>
                <w:b/>
              </w:rPr>
              <w:t>Психологическая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коррекция</w:t>
            </w:r>
          </w:p>
        </w:tc>
        <w:tc>
          <w:tcPr>
            <w:tcW w:w="75" w:type="dxa"/>
            <w:tcBorders>
              <w:left w:val="single" w:sz="4" w:space="0" w:color="000000"/>
            </w:tcBorders>
          </w:tcPr>
          <w:p w:rsidR="003D72AF" w:rsidRDefault="003D72AF" w:rsidP="006E7BC9">
            <w:pPr>
              <w:snapToGrid w:val="0"/>
              <w:rPr>
                <w:spacing w:val="-10"/>
              </w:rPr>
            </w:pPr>
          </w:p>
        </w:tc>
      </w:tr>
      <w:tr w:rsidR="003D72AF" w:rsidTr="003D72AF">
        <w:trPr>
          <w:trHeight w:val="952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ind w:left="14" w:right="4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2AF" w:rsidRDefault="003D72AF" w:rsidP="006E7BC9">
            <w:pPr>
              <w:pStyle w:val="TableParagraph"/>
              <w:tabs>
                <w:tab w:val="left" w:pos="1348"/>
                <w:tab w:val="left" w:pos="2192"/>
                <w:tab w:val="left" w:pos="3255"/>
                <w:tab w:val="left" w:pos="3953"/>
              </w:tabs>
              <w:snapToGrid w:val="0"/>
              <w:rPr>
                <w:spacing w:val="-2"/>
              </w:rPr>
            </w:pPr>
            <w:r>
              <w:rPr>
                <w:spacing w:val="-2"/>
              </w:rPr>
              <w:t>Куражева</w:t>
            </w:r>
            <w:r>
              <w:tab/>
            </w:r>
            <w:r>
              <w:rPr>
                <w:spacing w:val="-2"/>
              </w:rPr>
              <w:t>Н.Ю.,</w:t>
            </w:r>
            <w:r>
              <w:tab/>
            </w:r>
            <w:r>
              <w:rPr>
                <w:spacing w:val="-2"/>
              </w:rPr>
              <w:t>Вараева</w:t>
            </w:r>
            <w:r>
              <w:tab/>
            </w:r>
            <w:r>
              <w:rPr>
                <w:spacing w:val="-4"/>
              </w:rPr>
              <w:t>Н.В.</w:t>
            </w:r>
            <w:r>
              <w:tab/>
              <w:t>«Цветик-</w:t>
            </w:r>
            <w:r>
              <w:rPr>
                <w:spacing w:val="-2"/>
              </w:rPr>
              <w:t>семицветик».</w:t>
            </w:r>
          </w:p>
          <w:p w:rsidR="003D72AF" w:rsidRDefault="003D72AF" w:rsidP="006E7BC9">
            <w:pPr>
              <w:pStyle w:val="TableParagraph"/>
              <w:spacing w:before="9" w:line="310" w:lineRule="atLeast"/>
            </w:pP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интеллектуального,</w:t>
            </w:r>
            <w:r>
              <w:rPr>
                <w:spacing w:val="-3"/>
              </w:rPr>
              <w:t xml:space="preserve"> </w:t>
            </w:r>
            <w:r>
              <w:t>эмоционального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волевого развития детей 3-4 лет. – СПб.: Речь; М.: Сфера, 2011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ind w:left="6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3D72AF" w:rsidTr="003D72AF">
        <w:trPr>
          <w:trHeight w:val="952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ind w:left="14" w:right="4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2AF" w:rsidRDefault="003D72AF" w:rsidP="006E7BC9">
            <w:pPr>
              <w:pStyle w:val="TableParagraph"/>
              <w:tabs>
                <w:tab w:val="left" w:pos="1348"/>
                <w:tab w:val="left" w:pos="2192"/>
                <w:tab w:val="left" w:pos="3255"/>
                <w:tab w:val="left" w:pos="3953"/>
              </w:tabs>
              <w:snapToGrid w:val="0"/>
              <w:rPr>
                <w:spacing w:val="-2"/>
              </w:rPr>
            </w:pPr>
            <w:r>
              <w:rPr>
                <w:spacing w:val="-2"/>
              </w:rPr>
              <w:t>Куражева</w:t>
            </w:r>
            <w:r>
              <w:tab/>
            </w:r>
            <w:r>
              <w:rPr>
                <w:spacing w:val="-2"/>
              </w:rPr>
              <w:t>Н.Ю.,</w:t>
            </w:r>
            <w:r>
              <w:tab/>
            </w:r>
            <w:r>
              <w:rPr>
                <w:spacing w:val="-2"/>
              </w:rPr>
              <w:t>Вараева</w:t>
            </w:r>
            <w:r>
              <w:tab/>
            </w:r>
            <w:r>
              <w:rPr>
                <w:spacing w:val="-4"/>
              </w:rPr>
              <w:t>Н.В.</w:t>
            </w:r>
            <w:r>
              <w:tab/>
              <w:t>«Цветик-</w:t>
            </w:r>
            <w:r>
              <w:rPr>
                <w:spacing w:val="-2"/>
              </w:rPr>
              <w:t>семицветик».</w:t>
            </w:r>
          </w:p>
          <w:p w:rsidR="003D72AF" w:rsidRDefault="003D72AF" w:rsidP="006E7BC9">
            <w:pPr>
              <w:pStyle w:val="TableParagraph"/>
              <w:spacing w:before="9" w:line="310" w:lineRule="atLeast"/>
            </w:pP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интеллектуального,</w:t>
            </w:r>
            <w:r>
              <w:rPr>
                <w:spacing w:val="-3"/>
              </w:rPr>
              <w:t xml:space="preserve"> </w:t>
            </w:r>
            <w:r>
              <w:t>эмоционального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волевого развития детей 4-5 лет. – СПб.: Речь; М.: Сфера, 2011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ind w:left="6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3D72AF" w:rsidTr="003D72AF">
        <w:trPr>
          <w:trHeight w:val="95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ind w:left="14" w:right="4"/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2AF" w:rsidRDefault="003D72AF" w:rsidP="006E7BC9">
            <w:pPr>
              <w:pStyle w:val="TableParagraph"/>
              <w:tabs>
                <w:tab w:val="left" w:pos="1348"/>
                <w:tab w:val="left" w:pos="2192"/>
                <w:tab w:val="left" w:pos="3255"/>
                <w:tab w:val="left" w:pos="3953"/>
              </w:tabs>
              <w:snapToGrid w:val="0"/>
              <w:spacing w:line="276" w:lineRule="auto"/>
              <w:ind w:right="95"/>
              <w:rPr>
                <w:spacing w:val="-2"/>
              </w:rPr>
            </w:pPr>
            <w:r>
              <w:rPr>
                <w:spacing w:val="-2"/>
              </w:rPr>
              <w:t>Куражева</w:t>
            </w:r>
            <w:r>
              <w:tab/>
            </w:r>
            <w:r>
              <w:rPr>
                <w:spacing w:val="-2"/>
              </w:rPr>
              <w:t>Н.Ю.,</w:t>
            </w:r>
            <w:r>
              <w:tab/>
            </w:r>
            <w:r>
              <w:rPr>
                <w:spacing w:val="-2"/>
              </w:rPr>
              <w:t>Вараева</w:t>
            </w:r>
            <w:r>
              <w:tab/>
            </w:r>
            <w:r>
              <w:rPr>
                <w:spacing w:val="-4"/>
              </w:rPr>
              <w:t>Н.В.</w:t>
            </w:r>
            <w:r>
              <w:tab/>
            </w:r>
            <w:r>
              <w:rPr>
                <w:spacing w:val="-2"/>
              </w:rPr>
              <w:t xml:space="preserve">«Цветик-семицветик».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интеллектуального,</w:t>
            </w:r>
            <w:r>
              <w:rPr>
                <w:spacing w:val="2"/>
              </w:rPr>
              <w:t xml:space="preserve"> </w:t>
            </w:r>
            <w:r>
              <w:t>эмоционального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волевого</w:t>
            </w:r>
          </w:p>
          <w:p w:rsidR="003D72AF" w:rsidRDefault="003D72AF" w:rsidP="006E7BC9">
            <w:pPr>
              <w:pStyle w:val="TableParagraph"/>
              <w:spacing w:line="100" w:lineRule="atLeast"/>
              <w:rPr>
                <w:spacing w:val="-4"/>
              </w:rPr>
            </w:pP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5-6</w:t>
            </w:r>
            <w:r>
              <w:rPr>
                <w:spacing w:val="-1"/>
              </w:rPr>
              <w:t xml:space="preserve"> </w:t>
            </w:r>
            <w:r>
              <w:t>лет.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СПб.:</w:t>
            </w:r>
            <w:r>
              <w:rPr>
                <w:spacing w:val="-1"/>
              </w:rPr>
              <w:t xml:space="preserve"> </w:t>
            </w:r>
            <w:r>
              <w:t>Речь;</w:t>
            </w:r>
            <w:r>
              <w:rPr>
                <w:spacing w:val="-2"/>
              </w:rPr>
              <w:t xml:space="preserve"> </w:t>
            </w:r>
            <w:r>
              <w:t>М.: Сфера,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2011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ind w:left="6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3D72AF" w:rsidTr="003D72AF">
        <w:trPr>
          <w:trHeight w:val="63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ind w:left="14" w:right="4"/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rPr>
                <w:spacing w:val="-10"/>
              </w:rPr>
            </w:pPr>
            <w:r>
              <w:t>Кремлякова</w:t>
            </w:r>
            <w:r>
              <w:rPr>
                <w:spacing w:val="2"/>
              </w:rPr>
              <w:t xml:space="preserve"> </w:t>
            </w:r>
            <w:r>
              <w:t>А.Ю.</w:t>
            </w:r>
            <w:r>
              <w:rPr>
                <w:spacing w:val="4"/>
              </w:rPr>
              <w:t xml:space="preserve"> </w:t>
            </w:r>
            <w:r>
              <w:t>Психологическое</w:t>
            </w:r>
            <w:r>
              <w:rPr>
                <w:spacing w:val="3"/>
              </w:rPr>
              <w:t xml:space="preserve"> </w:t>
            </w:r>
            <w:r>
              <w:t>сопровождение</w:t>
            </w:r>
            <w:r>
              <w:rPr>
                <w:spacing w:val="4"/>
              </w:rPr>
              <w:t xml:space="preserve"> </w:t>
            </w:r>
            <w:r>
              <w:t>детей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3D72AF" w:rsidRDefault="003D72AF" w:rsidP="006E7BC9">
            <w:pPr>
              <w:pStyle w:val="TableParagraph"/>
              <w:spacing w:before="41" w:line="100" w:lineRule="atLeast"/>
              <w:rPr>
                <w:spacing w:val="-4"/>
              </w:rPr>
            </w:pPr>
            <w:r>
              <w:t>раннем</w:t>
            </w:r>
            <w:r>
              <w:rPr>
                <w:spacing w:val="-3"/>
              </w:rPr>
              <w:t xml:space="preserve"> </w:t>
            </w:r>
            <w:r>
              <w:t>возрасте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ДОУ.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СПб.:</w:t>
            </w:r>
            <w:r>
              <w:rPr>
                <w:spacing w:val="-1"/>
              </w:rPr>
              <w:t xml:space="preserve"> </w:t>
            </w:r>
            <w:r>
              <w:t>ДЕТСТВО-ПРЕСС,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2014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ind w:left="6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3D72AF" w:rsidTr="003D72AF">
        <w:trPr>
          <w:trHeight w:val="316"/>
          <w:jc w:val="center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ind w:left="9" w:right="2"/>
              <w:jc w:val="center"/>
              <w:rPr>
                <w:b/>
                <w:spacing w:val="-2"/>
              </w:rPr>
            </w:pPr>
            <w:r>
              <w:rPr>
                <w:b/>
              </w:rPr>
              <w:t>Психологическая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диагностика</w:t>
            </w:r>
          </w:p>
        </w:tc>
        <w:tc>
          <w:tcPr>
            <w:tcW w:w="75" w:type="dxa"/>
            <w:tcBorders>
              <w:left w:val="single" w:sz="4" w:space="0" w:color="000000"/>
            </w:tcBorders>
          </w:tcPr>
          <w:p w:rsidR="003D72AF" w:rsidRDefault="003D72AF" w:rsidP="006E7BC9">
            <w:pPr>
              <w:snapToGrid w:val="0"/>
              <w:rPr>
                <w:spacing w:val="-10"/>
              </w:rPr>
            </w:pPr>
          </w:p>
        </w:tc>
      </w:tr>
      <w:tr w:rsidR="003D72AF" w:rsidTr="003D72AF">
        <w:trPr>
          <w:trHeight w:val="1269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spacing w:before="1" w:line="100" w:lineRule="atLeast"/>
              <w:ind w:left="14" w:right="4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spacing w:before="1" w:line="276" w:lineRule="auto"/>
              <w:ind w:right="95"/>
              <w:jc w:val="both"/>
              <w:rPr>
                <w:spacing w:val="-5"/>
              </w:rPr>
            </w:pPr>
            <w:r>
              <w:t>Павлова</w:t>
            </w:r>
            <w:r>
              <w:rPr>
                <w:spacing w:val="-15"/>
              </w:rPr>
              <w:t xml:space="preserve"> </w:t>
            </w:r>
            <w:r>
              <w:t>Н.Н.,</w:t>
            </w:r>
            <w:r>
              <w:rPr>
                <w:spacing w:val="-15"/>
              </w:rPr>
              <w:t xml:space="preserve"> </w:t>
            </w:r>
            <w:r>
              <w:t>Руденко</w:t>
            </w:r>
            <w:r>
              <w:rPr>
                <w:spacing w:val="-15"/>
              </w:rPr>
              <w:t xml:space="preserve"> </w:t>
            </w:r>
            <w:r>
              <w:t>Л.Г.</w:t>
            </w:r>
            <w:r>
              <w:rPr>
                <w:spacing w:val="-15"/>
              </w:rPr>
              <w:t xml:space="preserve"> </w:t>
            </w:r>
            <w:r>
              <w:t>Экспресс-диагностика</w:t>
            </w:r>
            <w:r>
              <w:rPr>
                <w:spacing w:val="-15"/>
              </w:rPr>
              <w:t xml:space="preserve"> </w:t>
            </w:r>
            <w:r>
              <w:t>в</w:t>
            </w:r>
            <w:r>
              <w:rPr>
                <w:spacing w:val="-15"/>
              </w:rPr>
              <w:t xml:space="preserve"> </w:t>
            </w:r>
            <w:r>
              <w:t>детском саду: комплект материалов для педагогов-психологов детских</w:t>
            </w:r>
            <w:r>
              <w:rPr>
                <w:spacing w:val="43"/>
              </w:rPr>
              <w:t xml:space="preserve"> </w:t>
            </w:r>
            <w:r>
              <w:t>дошкольных</w:t>
            </w:r>
            <w:r>
              <w:rPr>
                <w:spacing w:val="43"/>
              </w:rPr>
              <w:t xml:space="preserve"> </w:t>
            </w:r>
            <w:r>
              <w:t>образовательных</w:t>
            </w:r>
            <w:r>
              <w:rPr>
                <w:spacing w:val="44"/>
              </w:rPr>
              <w:t xml:space="preserve"> </w:t>
            </w:r>
            <w:r>
              <w:t>учреждений.</w:t>
            </w:r>
            <w:r>
              <w:rPr>
                <w:spacing w:val="43"/>
              </w:rPr>
              <w:t xml:space="preserve"> </w:t>
            </w:r>
            <w:r>
              <w:t>–</w:t>
            </w:r>
            <w:r>
              <w:rPr>
                <w:spacing w:val="45"/>
              </w:rPr>
              <w:t xml:space="preserve"> </w:t>
            </w:r>
            <w:r>
              <w:rPr>
                <w:spacing w:val="-5"/>
              </w:rPr>
              <w:t>М.:</w:t>
            </w:r>
          </w:p>
          <w:p w:rsidR="003D72AF" w:rsidRDefault="003D72AF" w:rsidP="006E7BC9">
            <w:pPr>
              <w:pStyle w:val="TableParagraph"/>
              <w:spacing w:line="274" w:lineRule="exact"/>
              <w:jc w:val="both"/>
              <w:rPr>
                <w:spacing w:val="-4"/>
              </w:rPr>
            </w:pPr>
            <w:r>
              <w:t>Генезис,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2008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spacing w:before="1" w:line="100" w:lineRule="atLeast"/>
              <w:ind w:left="6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3D72AF" w:rsidTr="003D72AF">
        <w:trPr>
          <w:trHeight w:val="318"/>
          <w:jc w:val="center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spacing w:before="1" w:line="100" w:lineRule="atLeast"/>
              <w:ind w:left="9" w:right="2"/>
              <w:jc w:val="center"/>
              <w:rPr>
                <w:b/>
                <w:spacing w:val="-2"/>
              </w:rPr>
            </w:pPr>
            <w:r>
              <w:rPr>
                <w:b/>
              </w:rPr>
              <w:t>Психологическое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консультирование</w:t>
            </w:r>
          </w:p>
        </w:tc>
        <w:tc>
          <w:tcPr>
            <w:tcW w:w="75" w:type="dxa"/>
            <w:tcBorders>
              <w:left w:val="single" w:sz="4" w:space="0" w:color="000000"/>
            </w:tcBorders>
          </w:tcPr>
          <w:p w:rsidR="003D72AF" w:rsidRDefault="003D72AF" w:rsidP="006E7BC9">
            <w:pPr>
              <w:snapToGrid w:val="0"/>
              <w:rPr>
                <w:spacing w:val="-10"/>
              </w:rPr>
            </w:pPr>
          </w:p>
        </w:tc>
      </w:tr>
      <w:tr w:rsidR="003D72AF" w:rsidTr="003D72AF">
        <w:trPr>
          <w:trHeight w:val="636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ind w:left="14" w:right="4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rPr>
                <w:spacing w:val="-4"/>
              </w:rPr>
            </w:pPr>
            <w:r>
              <w:t>Гиппенрейтер</w:t>
            </w:r>
            <w:r>
              <w:rPr>
                <w:spacing w:val="-4"/>
              </w:rPr>
              <w:t xml:space="preserve"> </w:t>
            </w:r>
            <w:r>
              <w:t>Ю.Б.</w:t>
            </w:r>
            <w:r>
              <w:rPr>
                <w:spacing w:val="-2"/>
              </w:rPr>
              <w:t xml:space="preserve"> </w:t>
            </w:r>
            <w:r>
              <w:t>Общаться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ребёнком.</w:t>
            </w:r>
            <w:r>
              <w:rPr>
                <w:spacing w:val="-2"/>
              </w:rPr>
              <w:t xml:space="preserve"> </w:t>
            </w:r>
            <w:r>
              <w:t>Как? –</w:t>
            </w:r>
            <w:r>
              <w:rPr>
                <w:spacing w:val="-2"/>
              </w:rPr>
              <w:t xml:space="preserve"> </w:t>
            </w:r>
            <w:r>
              <w:t>М.: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АСТ,</w:t>
            </w:r>
          </w:p>
          <w:p w:rsidR="003D72AF" w:rsidRDefault="003D72AF" w:rsidP="006E7BC9">
            <w:pPr>
              <w:pStyle w:val="TableParagraph"/>
              <w:spacing w:before="41" w:line="100" w:lineRule="atLeast"/>
              <w:rPr>
                <w:spacing w:val="-4"/>
              </w:rPr>
            </w:pPr>
            <w:r>
              <w:rPr>
                <w:spacing w:val="-4"/>
              </w:rPr>
              <w:t>2007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ind w:left="6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3D72AF" w:rsidTr="003D72AF">
        <w:trPr>
          <w:trHeight w:val="316"/>
          <w:jc w:val="center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ind w:left="9" w:right="6"/>
              <w:jc w:val="center"/>
              <w:rPr>
                <w:b/>
                <w:spacing w:val="-2"/>
              </w:rPr>
            </w:pPr>
            <w:r>
              <w:rPr>
                <w:b/>
              </w:rPr>
              <w:t>Психологическое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просвещение</w:t>
            </w:r>
          </w:p>
        </w:tc>
        <w:tc>
          <w:tcPr>
            <w:tcW w:w="75" w:type="dxa"/>
            <w:tcBorders>
              <w:left w:val="single" w:sz="4" w:space="0" w:color="000000"/>
            </w:tcBorders>
          </w:tcPr>
          <w:p w:rsidR="003D72AF" w:rsidRDefault="003D72AF" w:rsidP="006E7BC9">
            <w:pPr>
              <w:snapToGrid w:val="0"/>
              <w:rPr>
                <w:spacing w:val="-10"/>
              </w:rPr>
            </w:pPr>
          </w:p>
        </w:tc>
      </w:tr>
      <w:tr w:rsidR="003D72AF" w:rsidTr="003D72AF">
        <w:trPr>
          <w:trHeight w:val="63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spacing w:before="1" w:line="100" w:lineRule="atLeast"/>
              <w:ind w:left="14" w:right="4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spacing w:before="1" w:line="100" w:lineRule="atLeast"/>
              <w:rPr>
                <w:spacing w:val="-2"/>
              </w:rPr>
            </w:pPr>
            <w:r>
              <w:t>Верещагина</w:t>
            </w:r>
            <w:r>
              <w:rPr>
                <w:spacing w:val="-5"/>
              </w:rPr>
              <w:t xml:space="preserve"> </w:t>
            </w:r>
            <w:r>
              <w:t>Н.В.</w:t>
            </w:r>
            <w:r>
              <w:rPr>
                <w:spacing w:val="-1"/>
              </w:rPr>
              <w:t xml:space="preserve"> </w:t>
            </w:r>
            <w:r>
              <w:t>Если</w:t>
            </w:r>
            <w:r>
              <w:rPr>
                <w:spacing w:val="-1"/>
              </w:rPr>
              <w:t xml:space="preserve"> </w:t>
            </w:r>
            <w:r>
              <w:t>ребёнок</w:t>
            </w:r>
            <w:r>
              <w:rPr>
                <w:spacing w:val="-2"/>
              </w:rPr>
              <w:t xml:space="preserve"> </w:t>
            </w:r>
            <w:r>
              <w:t>отстаёт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развитии.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СПб.:</w:t>
            </w:r>
          </w:p>
          <w:p w:rsidR="003D72AF" w:rsidRDefault="003D72AF" w:rsidP="006E7BC9">
            <w:pPr>
              <w:pStyle w:val="TableParagraph"/>
              <w:spacing w:before="41" w:line="100" w:lineRule="atLeast"/>
              <w:rPr>
                <w:spacing w:val="-4"/>
              </w:rPr>
            </w:pPr>
            <w:r>
              <w:t>ДЕТСТВО-ПРЕСС,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2012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spacing w:before="1" w:line="100" w:lineRule="atLeast"/>
              <w:ind w:left="6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3D72AF" w:rsidTr="003D72AF">
        <w:trPr>
          <w:trHeight w:val="318"/>
          <w:jc w:val="center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spacing w:before="1" w:line="100" w:lineRule="atLeast"/>
              <w:ind w:left="9"/>
              <w:jc w:val="center"/>
              <w:rPr>
                <w:b/>
                <w:spacing w:val="-2"/>
              </w:rPr>
            </w:pPr>
            <w:r>
              <w:rPr>
                <w:b/>
              </w:rPr>
              <w:t>Психологическая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профилактика</w:t>
            </w:r>
          </w:p>
        </w:tc>
        <w:tc>
          <w:tcPr>
            <w:tcW w:w="75" w:type="dxa"/>
            <w:tcBorders>
              <w:left w:val="single" w:sz="4" w:space="0" w:color="000000"/>
            </w:tcBorders>
          </w:tcPr>
          <w:p w:rsidR="003D72AF" w:rsidRDefault="003D72AF" w:rsidP="006E7BC9">
            <w:pPr>
              <w:snapToGrid w:val="0"/>
              <w:rPr>
                <w:spacing w:val="-10"/>
              </w:rPr>
            </w:pPr>
          </w:p>
        </w:tc>
      </w:tr>
      <w:tr w:rsidR="003D72AF" w:rsidTr="003D72AF">
        <w:trPr>
          <w:trHeight w:val="63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ind w:left="14" w:right="4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rPr>
                <w:spacing w:val="-2"/>
              </w:rPr>
            </w:pPr>
            <w:r>
              <w:t>Млодик</w:t>
            </w:r>
            <w:r>
              <w:rPr>
                <w:spacing w:val="-4"/>
              </w:rPr>
              <w:t xml:space="preserve"> </w:t>
            </w:r>
            <w:r>
              <w:t>И.</w:t>
            </w:r>
            <w:r>
              <w:rPr>
                <w:spacing w:val="-2"/>
              </w:rPr>
              <w:t xml:space="preserve"> </w:t>
            </w:r>
            <w:r>
              <w:t>Книга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неидеальных</w:t>
            </w:r>
            <w:r>
              <w:rPr>
                <w:spacing w:val="-2"/>
              </w:rPr>
              <w:t xml:space="preserve"> </w:t>
            </w:r>
            <w:r>
              <w:t>родителей,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Жизнь</w:t>
            </w:r>
          </w:p>
          <w:p w:rsidR="003D72AF" w:rsidRDefault="003D72AF" w:rsidP="006E7BC9">
            <w:pPr>
              <w:pStyle w:val="TableParagraph"/>
              <w:spacing w:before="41" w:line="100" w:lineRule="atLeast"/>
              <w:rPr>
                <w:spacing w:val="-2"/>
              </w:rPr>
            </w:pPr>
            <w:r>
              <w:t>на</w:t>
            </w:r>
            <w:r>
              <w:rPr>
                <w:spacing w:val="-5"/>
              </w:rPr>
              <w:t xml:space="preserve"> </w:t>
            </w:r>
            <w:r>
              <w:t>свободную</w:t>
            </w:r>
            <w:r>
              <w:rPr>
                <w:spacing w:val="-2"/>
              </w:rPr>
              <w:t xml:space="preserve"> </w:t>
            </w:r>
            <w:r>
              <w:t>тему.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М.:</w:t>
            </w:r>
            <w:r>
              <w:rPr>
                <w:spacing w:val="-2"/>
              </w:rPr>
              <w:t xml:space="preserve"> </w:t>
            </w:r>
            <w:r>
              <w:t>Генезис,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2010.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AF" w:rsidRDefault="003D72AF" w:rsidP="006E7BC9">
            <w:pPr>
              <w:pStyle w:val="TableParagraph"/>
              <w:snapToGrid w:val="0"/>
              <w:ind w:left="6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</w:tbl>
    <w:p w:rsidR="009B7678" w:rsidRDefault="009B7678"/>
    <w:sectPr w:rsidR="009B7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EB"/>
    <w:rsid w:val="003D72AF"/>
    <w:rsid w:val="009B7678"/>
    <w:rsid w:val="00A80BEB"/>
    <w:rsid w:val="00D0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A7F4E"/>
  <w15:chartTrackingRefBased/>
  <w15:docId w15:val="{8B0E1BAB-8070-4392-BA15-E2EA608F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2A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72AF"/>
    <w:pPr>
      <w:spacing w:after="120"/>
    </w:pPr>
  </w:style>
  <w:style w:type="character" w:customStyle="1" w:styleId="a4">
    <w:name w:val="Основной текст Знак"/>
    <w:basedOn w:val="a0"/>
    <w:link w:val="a3"/>
    <w:rsid w:val="003D72AF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ableParagraph">
    <w:name w:val="Table Paragraph"/>
    <w:basedOn w:val="a"/>
    <w:rsid w:val="003D72AF"/>
  </w:style>
  <w:style w:type="paragraph" w:customStyle="1" w:styleId="1">
    <w:name w:val="Абзац списка1"/>
    <w:basedOn w:val="a"/>
    <w:rsid w:val="003D7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2024-12-26T06:38:00Z</dcterms:created>
  <dcterms:modified xsi:type="dcterms:W3CDTF">2024-12-26T06:46:00Z</dcterms:modified>
</cp:coreProperties>
</file>